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6D8E" w14:textId="6A3C225F" w:rsidR="00F121BD" w:rsidRPr="00247A20" w:rsidRDefault="001952A0" w:rsidP="001952A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47A20">
        <w:rPr>
          <w:rFonts w:ascii="Times New Roman" w:hAnsi="Times New Roman" w:cs="Times New Roman"/>
          <w:b/>
          <w:bCs/>
          <w:sz w:val="56"/>
          <w:szCs w:val="56"/>
        </w:rPr>
        <w:t>Scott Co Fair Mini Rules 2022</w:t>
      </w:r>
    </w:p>
    <w:p w14:paraId="1FFF767F" w14:textId="2671B3C4" w:rsidR="001952A0" w:rsidRPr="00247A20" w:rsidRDefault="001952A0" w:rsidP="001952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F59482" w14:textId="77777777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General</w:t>
      </w:r>
    </w:p>
    <w:p w14:paraId="53E53DB7" w14:textId="77777777" w:rsidR="00247A20" w:rsidRPr="00B9087B" w:rsidRDefault="00247A2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58FAF" w14:textId="16BDE741" w:rsidR="001D68D8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109” Factory wheelbase max for this class. All cars are allowed; (4) 4” by 4” by ¼ plates – 2 per frame</w:t>
      </w:r>
      <w:r w:rsidR="002A5E8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rail.</w:t>
      </w:r>
      <w:r w:rsidR="00CE0AF0" w:rsidRPr="00B9087B">
        <w:rPr>
          <w:rFonts w:ascii="Times New Roman" w:hAnsi="Times New Roman" w:cs="Times New Roman"/>
          <w:b/>
          <w:bCs/>
          <w:sz w:val="20"/>
          <w:szCs w:val="20"/>
        </w:rPr>
        <w:t xml:space="preserve"> No modifications will be permitted unless stated in the following rules.</w:t>
      </w:r>
      <w:r w:rsidR="00CE0AF0" w:rsidRPr="00B9087B">
        <w:rPr>
          <w:rFonts w:ascii="Times New Roman" w:hAnsi="Times New Roman" w:cs="Times New Roman"/>
          <w:sz w:val="20"/>
          <w:szCs w:val="20"/>
        </w:rPr>
        <w:t xml:space="preserve"> Driver’s door must be painted a contrasting color. </w:t>
      </w:r>
    </w:p>
    <w:p w14:paraId="0E5D53B3" w14:textId="2D60BE83" w:rsidR="00E37049" w:rsidRPr="00B9087B" w:rsidRDefault="00E37049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83D25F" w14:textId="77777777" w:rsidR="00E37049" w:rsidRPr="00E37049" w:rsidRDefault="00E37049" w:rsidP="00E37049">
      <w:pPr>
        <w:tabs>
          <w:tab w:val="left" w:pos="10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7049">
        <w:rPr>
          <w:rFonts w:ascii="Times New Roman" w:eastAsia="Calibri" w:hAnsi="Times New Roman" w:cs="Times New Roman"/>
          <w:sz w:val="20"/>
          <w:szCs w:val="20"/>
        </w:rPr>
        <w:t>Inspection will be the day of the event from 3 – 6 PM. If your car is not in the inspection line by 6 PM it will not run in the event.</w:t>
      </w:r>
    </w:p>
    <w:p w14:paraId="422A4560" w14:textId="77777777" w:rsidR="00E37049" w:rsidRPr="00E37049" w:rsidRDefault="00E37049" w:rsidP="00E37049">
      <w:pPr>
        <w:tabs>
          <w:tab w:val="left" w:pos="10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14:paraId="6AB45CEC" w14:textId="77777777" w:rsidR="00E37049" w:rsidRPr="00E37049" w:rsidRDefault="00E37049" w:rsidP="00E370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7049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>There are zero gray areas in these rules. If it doesn’t say you can do it in these rules then it must remain stock</w:t>
      </w:r>
      <w:r w:rsidRPr="00E3704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414FA3C" w14:textId="77777777" w:rsidR="00E37049" w:rsidRPr="00B9087B" w:rsidRDefault="00E37049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D1A53F5" w14:textId="73F25E35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Frame</w:t>
      </w:r>
    </w:p>
    <w:p w14:paraId="3F7DD28C" w14:textId="77777777" w:rsidR="001D68D8" w:rsidRPr="00B9087B" w:rsidRDefault="001D68D8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F9FB1" w14:textId="7D14D56D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If you need to</w:t>
      </w:r>
      <w:r w:rsidR="002A5E8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shorten a pre ran car in the rear, the bumper shocks cannot be located any closer than 6” within the</w:t>
      </w:r>
      <w:r w:rsidR="002A5E8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hump plate. Trailer hitches and braces must be removed. No plating, pinning, heat treating, stuffing of</w:t>
      </w:r>
      <w:r w:rsidR="002A5E8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the frame. Do not paint your frame. No welds on frame or K member may exceed a single pass, no</w:t>
      </w:r>
      <w:r w:rsidR="002A5E8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weave passes or building up the weld permitted. No frame hammering or creasing will be permitted.</w:t>
      </w:r>
      <w:r w:rsidR="002A5E8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You may notch or crease the rear frame, this is to help the rear of your car roll, not to strengthen the</w:t>
      </w:r>
      <w:r w:rsidR="002A5E8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frame in any way.</w:t>
      </w:r>
    </w:p>
    <w:p w14:paraId="434FACA1" w14:textId="77777777" w:rsidR="00E02202" w:rsidRPr="00B9087B" w:rsidRDefault="00E02202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AE3A72" w14:textId="5FE084B3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Frame welding is limited to the front and rear bumper areas. You may do 1 of the following 2, not both.</w:t>
      </w:r>
    </w:p>
    <w:p w14:paraId="1299821C" w14:textId="77777777" w:rsidR="002A5E84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 xml:space="preserve">(1) You can weld 1 seam per side from firewall forward. </w:t>
      </w:r>
    </w:p>
    <w:p w14:paraId="3C697A5D" w14:textId="64A78B6D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(2) You can weld 1 seam per side of the K</w:t>
      </w:r>
      <w:r w:rsidR="002A5E8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member with no metal added. Front frame may be shortened to the front side of the core support.</w:t>
      </w:r>
      <w:r w:rsidR="002A5E8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Core support must remain in stock location.</w:t>
      </w:r>
    </w:p>
    <w:p w14:paraId="75EEB202" w14:textId="77777777" w:rsidR="00E02202" w:rsidRPr="00B9087B" w:rsidRDefault="00E02202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94451B" w14:textId="3DBF49C5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Angle iron for cross member cannot be longer than 5” and must be within 12” of factory location.</w:t>
      </w:r>
      <w:r w:rsidR="006727D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Coil spring cars may use a ¼” x 6” x 16” hump plate. Leaf spring cars may use a ¼” x 6” x 10” hump</w:t>
      </w:r>
      <w:r w:rsidR="006727D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plate. These must be centered in the hump; they will be measured from the top center of the hump</w:t>
      </w:r>
      <w:r w:rsidR="006727D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and must start no lower than the center of the frame. Hump plates must be at least 2” from the rear</w:t>
      </w:r>
      <w:r w:rsidR="006727D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end housing. Hump plates may contour the frame or run straight across. They cannot be folded under</w:t>
      </w:r>
      <w:r w:rsidR="006727D4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or over and welded on the top or bottom of frame.</w:t>
      </w:r>
    </w:p>
    <w:p w14:paraId="09740AF3" w14:textId="77777777" w:rsidR="00E02202" w:rsidRPr="00B9087B" w:rsidRDefault="00E02202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014CF8" w14:textId="77777777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Cage/Halo</w:t>
      </w:r>
    </w:p>
    <w:p w14:paraId="496435E1" w14:textId="77777777" w:rsidR="00E02202" w:rsidRPr="00B9087B" w:rsidRDefault="00E02202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0AD544" w14:textId="3D764567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A 4-point cage surrounding the driver’s compartment with a rollover bar is REQUIRED. Cage material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cannot exceed 6” diameter. ALL cage components MUST be 5” from ANY sheet metal (firewall, floor,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trans tunnel) except for the doors. Seat bar can be no farther back than 12” behind driver’s seat. Door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bars may go from firewall to within 2” of the back of the rear door on a 4-door car or be 3” away from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wheel well on a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2-door car. Rollover bars must be straight up and down. Cage gussets are permitted in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the 4-point drivers’ compartment. These must not be any farther than 6” from corner of cage. Center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bar is permitted from dash bar to seat bar. Floating gas tank protector is permitted. Max width of 24”.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This may go all the way back to the sheet metal to where the rear of the back seat would be and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stop. Gas tank protector cannot be welded in any way. There may be 2 down legs from the seat bar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down to the frame. These must run straight up and down.</w:t>
      </w:r>
    </w:p>
    <w:p w14:paraId="0FED47F3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43B84" w14:textId="421A8F03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Window Bars</w:t>
      </w:r>
    </w:p>
    <w:p w14:paraId="6F4EB70A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455E3" w14:textId="2808138E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Option # 1 - You may have a wire or bar in the windshield. If using metal, it can be no thicker than ⅜”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thick and no wider than 3”. (1) bar can be attached to the roof and cowl no more than 6” from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windshield area. Rear window bar will use same thickness and width requirements as windshield bar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listed above. This bar cannot be solid or touch the rollover bar. It can be welded to roof within 6” of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window area and the floor directly over rear axle. You may use a 6”x 6” plate on floor pan to the weld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bar to. You must have a 1” gap between this bar and your gas tank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protector.</w:t>
      </w:r>
    </w:p>
    <w:p w14:paraId="3279A4BF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890F26" w14:textId="68838AAE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Option # 2 - (1) piece of 2”x 2” X ¼” square tubing from the front of your rollover bar along the roof,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down through the windshield area and connect to the top of your dash bar. This cannot attach to cowl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or firewall in any way. Rear window bar will use same thickness and width requirements as windshield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bar listed above. This bar cannot be solid or touch the rollover bar. It can be welded to roof within 6” of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window area and the floor directly over rear axle. You may use a 6”x 6” plate on floor pan to the weld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bar to. You must have a 1” gap between this bar and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your gas tank protector.</w:t>
      </w:r>
    </w:p>
    <w:p w14:paraId="6D9DF123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6EACA" w14:textId="7FB2135E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Body</w:t>
      </w:r>
    </w:p>
    <w:p w14:paraId="1C3C7E70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FA59E" w14:textId="3C3635C5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You may use expansion metal or ⅛” steel to weld 2” on, 2” off to core support sheet metal in front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of radiator Absolutely no interior seam welded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will be permitted.</w:t>
      </w:r>
    </w:p>
    <w:p w14:paraId="6FF7FD4C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D5ABA8" w14:textId="2C2492C4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Batteries must be moved inside to passenger side floorboard. You may run 2 batteries.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Factory fuel tanks must be removed. You may use a fuel cell or boat style tank to be mounted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inside of the car behind driver’s seat but no farther back than the back of the rear seat. Factory fuel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tanks cannot be relocated inside the car to use.</w:t>
      </w:r>
    </w:p>
    <w:p w14:paraId="5152FAAD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663A60" w14:textId="77777777" w:rsidR="00C244B6" w:rsidRPr="00B9087B" w:rsidRDefault="00C244B6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274976" w14:textId="158CB772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Doors</w:t>
      </w:r>
    </w:p>
    <w:p w14:paraId="5BAFD13D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568F07" w14:textId="0CF023A7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Doors may be welded solid on exterior side. ¼” x 3” wide strapping may be used, no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overlapping. You may reinforce driver’s door for safety, material used for this must not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exceed ¼” thickness. This may go beyond door seams by 2”. This may be done on the exterior</w:t>
      </w:r>
      <w:r w:rsidR="00556093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or interior, not both.</w:t>
      </w:r>
    </w:p>
    <w:p w14:paraId="62F281F6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831FA3" w14:textId="03C9774D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Hoods</w:t>
      </w:r>
    </w:p>
    <w:p w14:paraId="5ADD8E48" w14:textId="77777777" w:rsidR="00556093" w:rsidRPr="00B9087B" w:rsidRDefault="00556093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4F3A4C" w14:textId="480AB943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Hoods may be wired in 8 spots or bolted in 6 spots ⅝” bolts max. You may use angle or flat stock not to</w:t>
      </w:r>
      <w:r w:rsidR="00DE3C4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exceed 3” by 3” (1/4) inch to weld under the hood for hood bolts, with the exception of the front 2 in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the core support. Front 2 body mounts may extend through the core support and be used as 2 of your 6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hood bolts, 1” all thread max. Hoods must be open for inspection. Must have a 12” x 12” hole in hood.</w:t>
      </w:r>
    </w:p>
    <w:p w14:paraId="5C001714" w14:textId="77777777" w:rsidR="003F14FF" w:rsidRPr="00B9087B" w:rsidRDefault="003F14FF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A5DDC" w14:textId="5376ED80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A piece of 4” x 4” angle may be added to the top of core support; this may be up to 1” wider than the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radiator. You may use expansion metal or ⅛” steel to weld 2” on, 2” off to core support sheet metal in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 xml:space="preserve">front of radiator. </w:t>
      </w:r>
    </w:p>
    <w:p w14:paraId="4CAE7D1B" w14:textId="77777777" w:rsidR="003F14FF" w:rsidRPr="00B9087B" w:rsidRDefault="003F14FF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DF66E8" w14:textId="520CB5FD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Trunks</w:t>
      </w:r>
    </w:p>
    <w:p w14:paraId="3E0E56C7" w14:textId="77777777" w:rsidR="003F14FF" w:rsidRPr="00B9087B" w:rsidRDefault="003F14FF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F7236E" w14:textId="76FF3E27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Trunks and hatches may be welded 5” on 5” off. You may use ¼” x 3” strapping for this, or wire it shut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in 10 spots. Trunks and hatches must be in original location, they may be folded down into the trunk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or dipped along with speaker deck. Speaker deck may be removed, but trunk can only be welded to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quarter panels and taillight assembly. Trunks must not be smashed flat. If the car is tucked the rear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quarters must remain at factory height. Trunk/hatch must be above the rain channel. Nothing is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to be welded inside of the trunk. The trunk/hatch must be factory to the make and model</w:t>
      </w:r>
      <w:r w:rsidR="003F14FF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car you are running.</w:t>
      </w:r>
    </w:p>
    <w:p w14:paraId="6308CCF4" w14:textId="77777777" w:rsidR="003F14FF" w:rsidRPr="00B9087B" w:rsidRDefault="003F14FF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16F545" w14:textId="14823A71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Drivetrain</w:t>
      </w:r>
    </w:p>
    <w:p w14:paraId="4655CE3A" w14:textId="77777777" w:rsidR="003F14FF" w:rsidRPr="00B9087B" w:rsidRDefault="003F14FF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241332" w14:textId="31EE86DF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4- and 6-cylinder engines are permitted only. No engine cradles or protectors are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permitted. Chains on the engine are permitted. Solid or aftermarket mounts are permitted. The oil pan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and transmission pan may be plated. The plate used may be only 1” wider than the pan they are welded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 xml:space="preserve">to. They may not 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be </w:t>
      </w:r>
      <w:r w:rsidRPr="00B9087B">
        <w:rPr>
          <w:rFonts w:ascii="Times New Roman" w:hAnsi="Times New Roman" w:cs="Times New Roman"/>
          <w:sz w:val="20"/>
          <w:szCs w:val="20"/>
        </w:rPr>
        <w:t>connected in any way. No steel bell housings are permitted.</w:t>
      </w:r>
      <w:r w:rsidR="00460FD7" w:rsidRPr="00B9087B">
        <w:rPr>
          <w:rFonts w:ascii="Times New Roman" w:hAnsi="Times New Roman" w:cs="Times New Roman"/>
          <w:sz w:val="20"/>
          <w:szCs w:val="20"/>
        </w:rPr>
        <w:t xml:space="preserve"> Tranny coolers are permitted. </w:t>
      </w:r>
    </w:p>
    <w:p w14:paraId="5C941D64" w14:textId="77777777" w:rsidR="00783D67" w:rsidRPr="00B9087B" w:rsidRDefault="00783D67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014A3D" w14:textId="254ED6D3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Suspension</w:t>
      </w:r>
    </w:p>
    <w:p w14:paraId="424BCA6E" w14:textId="77777777" w:rsidR="00783D67" w:rsidRPr="00B9087B" w:rsidRDefault="00783D67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187550" w14:textId="62480117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Reinforced or aftermarket struts are permitted. They must not strengthen the car in any other way.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These must remain in factory location. Upper A-arms may be reinforced but must remain in factory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location. Upper A-arms may be welded down using a ¼” x 2” x 2” plate on the front and back side of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the A- arm. You may plug weld the center of the A- arm. Lower A- arms may be reinforced but cannot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be welded solid to the frame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 xml:space="preserve">in any way. Must remain </w:t>
      </w:r>
      <w:r w:rsidRPr="00B9087B">
        <w:rPr>
          <w:rFonts w:ascii="Times New Roman" w:hAnsi="Times New Roman" w:cs="Times New Roman"/>
          <w:sz w:val="20"/>
          <w:szCs w:val="20"/>
        </w:rPr>
        <w:lastRenderedPageBreak/>
        <w:t>in the factory location. Solid suspension is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permitted, cars do not have to bounce. Coil springs in rear may be chained, wired, or welded to rear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end.</w:t>
      </w:r>
    </w:p>
    <w:p w14:paraId="49E146CF" w14:textId="77777777" w:rsidR="00783D67" w:rsidRPr="00B9087B" w:rsidRDefault="00783D67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7E31C" w14:textId="3BC7E3D8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Front wheel drive cars may reinforce the rear axle assembly. You may use 2” x 2” tubing, 2” wide flat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plate, or 2” angle to do this. This may attach to your rear hubs. This must not reinforce or strengthen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the body of the car in any way. Nothing used for this can be bigger than 2” diameter max.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Leaf spring cars may replace broken leaf springs with factory ¼” leaf springs only. You may have 5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springs per side with a 2” stagger and must be mounted in factory location. You may use 8 total spring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clamps on leaf springs, 4 per side. You cannot convert leaf spring cars to coil springs and vice versa.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Rear end protectors are permitted but must not strengthen the car in any way.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Idler arm must be bolted in factory location, no bolts will be permitted all the way through the frame.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Sway bar may be welded to the bottom of the frame in the factory location. You may use a 1 ½” x 4”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bracket or a piece of 2” x 2” tubing or pipe to weld the sway bar to the bottom of the frame. Sway bar</w:t>
      </w:r>
    </w:p>
    <w:p w14:paraId="796E5F61" w14:textId="4BA3F8BA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must remain in factory location. Aftermarket or reinforced tie rods are permitted. Valve stem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pro</w:t>
      </w:r>
      <w:r w:rsidR="00B9087B">
        <w:rPr>
          <w:rFonts w:ascii="Times New Roman" w:hAnsi="Times New Roman" w:cs="Times New Roman"/>
          <w:sz w:val="20"/>
          <w:szCs w:val="20"/>
        </w:rPr>
        <w:t>t</w:t>
      </w:r>
      <w:r w:rsidRPr="00B9087B">
        <w:rPr>
          <w:rFonts w:ascii="Times New Roman" w:hAnsi="Times New Roman" w:cs="Times New Roman"/>
          <w:sz w:val="20"/>
          <w:szCs w:val="20"/>
        </w:rPr>
        <w:t>ectors are permitted.</w:t>
      </w:r>
    </w:p>
    <w:p w14:paraId="03198BC5" w14:textId="77777777" w:rsidR="00783D67" w:rsidRPr="00B9087B" w:rsidRDefault="00783D67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3A5D0E" w14:textId="31EC188F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Rear trailing arms may be home made, nothing bigger than 2” x 2” tubing or pipe may be used.</w:t>
      </w:r>
      <w:r w:rsidR="00783D67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These must remain in the factory location.</w:t>
      </w:r>
    </w:p>
    <w:p w14:paraId="75F4D1E7" w14:textId="77777777" w:rsidR="00783D67" w:rsidRPr="00B9087B" w:rsidRDefault="00783D67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10CAB0" w14:textId="49770482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Wheels/Tires</w:t>
      </w:r>
    </w:p>
    <w:p w14:paraId="589BC752" w14:textId="77777777" w:rsidR="00783D67" w:rsidRPr="00B9087B" w:rsidRDefault="00783D67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3C8B4B" w14:textId="63237E11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 xml:space="preserve">Any tire and wheel </w:t>
      </w:r>
      <w:r w:rsidR="00717C0D" w:rsidRPr="00B9087B">
        <w:rPr>
          <w:rFonts w:ascii="Times New Roman" w:hAnsi="Times New Roman" w:cs="Times New Roman"/>
          <w:sz w:val="20"/>
          <w:szCs w:val="20"/>
        </w:rPr>
        <w:t>are</w:t>
      </w:r>
      <w:r w:rsidRPr="00B9087B">
        <w:rPr>
          <w:rFonts w:ascii="Times New Roman" w:hAnsi="Times New Roman" w:cs="Times New Roman"/>
          <w:sz w:val="20"/>
          <w:szCs w:val="20"/>
        </w:rPr>
        <w:t xml:space="preserve"> permitted. No steel studs/paddles period.</w:t>
      </w:r>
    </w:p>
    <w:p w14:paraId="46F51862" w14:textId="77777777" w:rsidR="00717C0D" w:rsidRPr="00B9087B" w:rsidRDefault="00717C0D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B88F6A" w14:textId="63A8348E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087B">
        <w:rPr>
          <w:rFonts w:ascii="Times New Roman" w:hAnsi="Times New Roman" w:cs="Times New Roman"/>
          <w:b/>
          <w:bCs/>
          <w:sz w:val="20"/>
          <w:szCs w:val="20"/>
        </w:rPr>
        <w:t>Bumpers</w:t>
      </w:r>
    </w:p>
    <w:p w14:paraId="1A20EECC" w14:textId="77777777" w:rsidR="00717C0D" w:rsidRPr="00B9087B" w:rsidRDefault="00717C0D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7812A3" w14:textId="77777777" w:rsidR="00717C0D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 xml:space="preserve">Any factory or aftermarket replica bumper is permitted except Chrysler </w:t>
      </w:r>
      <w:proofErr w:type="spellStart"/>
      <w:r w:rsidRPr="00B9087B">
        <w:rPr>
          <w:rFonts w:ascii="Times New Roman" w:hAnsi="Times New Roman" w:cs="Times New Roman"/>
          <w:sz w:val="20"/>
          <w:szCs w:val="20"/>
        </w:rPr>
        <w:t>pointies</w:t>
      </w:r>
      <w:proofErr w:type="spellEnd"/>
      <w:r w:rsidRPr="00B9087B">
        <w:rPr>
          <w:rFonts w:ascii="Times New Roman" w:hAnsi="Times New Roman" w:cs="Times New Roman"/>
          <w:sz w:val="20"/>
          <w:szCs w:val="20"/>
        </w:rPr>
        <w:t>. If you build a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homemade bumper, they cannot have any points that exceed 8 ½”, this will be measured from the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back of the bumper/mounting point forward. The 8 ½” point must span a minimum of 30”. Front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bumpers may be seam welded and loaded. Rear bumper may be seam welded but cannot be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loaded.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E712E6" w14:textId="77777777" w:rsidR="00717C0D" w:rsidRPr="00B9087B" w:rsidRDefault="00717C0D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4438FF" w14:textId="3E6FE669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Bumper height… No lower than 14” and no higher than 20”. This will be measured from the lowest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point of the bumper.</w:t>
      </w:r>
    </w:p>
    <w:p w14:paraId="1D832063" w14:textId="77777777" w:rsidR="00717C0D" w:rsidRPr="00B9087B" w:rsidRDefault="00717C0D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0A2092" w14:textId="641BC4F2" w:rsidR="001952A0" w:rsidRPr="00B9087B" w:rsidRDefault="001952A0" w:rsidP="00247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87B">
        <w:rPr>
          <w:rFonts w:ascii="Times New Roman" w:hAnsi="Times New Roman" w:cs="Times New Roman"/>
          <w:sz w:val="20"/>
          <w:szCs w:val="20"/>
        </w:rPr>
        <w:t>Bumper shocks and brackets may be welded to the frame. Bumper brackets may not exceed 3” x 12” x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¼” unless it’s the factory bracket for the car you are running. Bumper tubes cannot be bigger than the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equivalent of 3” x 3” tubing (3”x 3” ....2” x 4”). Bumper brackets and / or shocks must be no longer than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12”. These may be welded inside the frame or outside the frame. If welded to the outside of the frame,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they must be on the side towards the outside of the car. They will be measured from the back side of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the bumper back. You can hard nose the front bumper; you may use a 2” x 6” x ¼” plate to weld bumper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to the frame. (1 mount point) These plates must be on the side of the frame, not the top or bottom. You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may weld shock to frame, factory bumper shocks can only be 12” from end of frame and may not be</w:t>
      </w:r>
      <w:r w:rsidR="00717C0D" w:rsidRPr="00B9087B">
        <w:rPr>
          <w:rFonts w:ascii="Times New Roman" w:hAnsi="Times New Roman" w:cs="Times New Roman"/>
          <w:sz w:val="20"/>
          <w:szCs w:val="20"/>
        </w:rPr>
        <w:t xml:space="preserve"> </w:t>
      </w:r>
      <w:r w:rsidRPr="00B9087B">
        <w:rPr>
          <w:rFonts w:ascii="Times New Roman" w:hAnsi="Times New Roman" w:cs="Times New Roman"/>
          <w:sz w:val="20"/>
          <w:szCs w:val="20"/>
        </w:rPr>
        <w:t>moved back on the frame.</w:t>
      </w:r>
    </w:p>
    <w:sectPr w:rsidR="001952A0" w:rsidRPr="00B9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A0"/>
    <w:rsid w:val="001952A0"/>
    <w:rsid w:val="001D68D8"/>
    <w:rsid w:val="00247A20"/>
    <w:rsid w:val="002A5E84"/>
    <w:rsid w:val="002F6AC9"/>
    <w:rsid w:val="003F14FF"/>
    <w:rsid w:val="00460FD7"/>
    <w:rsid w:val="00477021"/>
    <w:rsid w:val="0053748D"/>
    <w:rsid w:val="00556093"/>
    <w:rsid w:val="006727D4"/>
    <w:rsid w:val="00717C0D"/>
    <w:rsid w:val="00783D67"/>
    <w:rsid w:val="00B9087B"/>
    <w:rsid w:val="00C244B6"/>
    <w:rsid w:val="00CD6662"/>
    <w:rsid w:val="00CE0AF0"/>
    <w:rsid w:val="00DE3C4D"/>
    <w:rsid w:val="00E02202"/>
    <w:rsid w:val="00E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B0E2"/>
  <w15:chartTrackingRefBased/>
  <w15:docId w15:val="{87B001D1-7BD6-45E0-A805-6487BA37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Abbott</dc:creator>
  <cp:keywords/>
  <dc:description/>
  <cp:lastModifiedBy>Jonathan Abbott</cp:lastModifiedBy>
  <cp:revision>12</cp:revision>
  <dcterms:created xsi:type="dcterms:W3CDTF">2021-12-29T12:58:00Z</dcterms:created>
  <dcterms:modified xsi:type="dcterms:W3CDTF">2021-12-30T15:40:00Z</dcterms:modified>
</cp:coreProperties>
</file>